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“弘扬家国情 礼赞新时代”书画摄影作品征集活动</w:t>
      </w:r>
      <w:r>
        <w:rPr>
          <w:rFonts w:hint="eastAsia" w:ascii="黑体" w:hAnsi="黑体" w:eastAsia="黑体" w:cs="黑体"/>
          <w:sz w:val="36"/>
          <w:szCs w:val="36"/>
        </w:rPr>
        <w:br w:type="textWrapping"/>
      </w:r>
      <w:r>
        <w:rPr>
          <w:rFonts w:hint="eastAsia" w:ascii="黑体" w:hAnsi="黑体" w:eastAsia="黑体" w:cs="黑体"/>
          <w:sz w:val="36"/>
          <w:szCs w:val="36"/>
        </w:rPr>
        <w:t>集体报名表</w:t>
      </w:r>
    </w:p>
    <w:bookmarkEnd w:id="0"/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推荐单位（公章）：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报名总人数：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联系人电话：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</w:t>
      </w:r>
    </w:p>
    <w:p>
      <w:pPr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作品类别（美术、书法、摄影）：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tbl>
      <w:tblPr>
        <w:tblStyle w:val="2"/>
        <w:tblW w:w="92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472"/>
        <w:gridCol w:w="1506"/>
        <w:gridCol w:w="1982"/>
        <w:gridCol w:w="216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组别(A/B/C/D)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作品名称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校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指导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360" w:lineRule="exact"/>
        <w:ind w:right="315"/>
        <w:jc w:val="left"/>
      </w:pPr>
      <w:r>
        <w:rPr>
          <w:rFonts w:hint="eastAsia" w:ascii="仿宋_GB2312" w:hAnsi="仿宋" w:eastAsia="仿宋_GB2312" w:cs="宋体"/>
          <w:bCs/>
          <w:color w:val="000000"/>
          <w:kern w:val="0"/>
          <w:sz w:val="28"/>
          <w:szCs w:val="28"/>
        </w:rPr>
        <w:t>注：组别：A组（4-6岁），B组（7-9岁），C组（10-12岁），D组（13-18岁）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81AC7"/>
    <w:rsid w:val="09581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2019-03-21T08:41:00Z</dcterms:created>
  <dc:creator>lenovo</dc:creator>
  <cp:lastModifiedBy>lenovo</cp:lastModifiedBy>
  <dcterms:modified xsi:type="dcterms:W3CDTF">2019-03-21T08:42:12Z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